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EE" w:rsidRPr="003F4BE3" w:rsidRDefault="00C00DEE" w:rsidP="00C00DEE">
      <w:pPr>
        <w:shd w:val="clear" w:color="auto" w:fill="FFFFFF"/>
        <w:spacing w:after="0"/>
        <w:ind w:left="720"/>
        <w:jc w:val="right"/>
        <w:rPr>
          <w:rFonts w:ascii="Times New Roman" w:hAnsi="Times New Roman" w:cs="Times New Roman"/>
          <w:bCs/>
          <w:i/>
          <w:iCs/>
          <w:sz w:val="28"/>
          <w:szCs w:val="28"/>
        </w:rPr>
      </w:pPr>
      <w:r w:rsidRPr="003F4BE3">
        <w:rPr>
          <w:rFonts w:ascii="Times New Roman" w:hAnsi="Times New Roman" w:cs="Times New Roman"/>
          <w:bCs/>
          <w:i/>
          <w:iCs/>
          <w:sz w:val="28"/>
          <w:szCs w:val="28"/>
        </w:rPr>
        <w:t>Załącznik 4</w:t>
      </w:r>
    </w:p>
    <w:p w:rsidR="00C00DEE" w:rsidRPr="003F4BE3" w:rsidRDefault="00C00DEE" w:rsidP="00C00DEE">
      <w:pPr>
        <w:spacing w:after="0"/>
        <w:jc w:val="center"/>
        <w:rPr>
          <w:rFonts w:ascii="Times New Roman" w:hAnsi="Times New Roman" w:cs="Times New Roman"/>
          <w:b/>
          <w:sz w:val="28"/>
          <w:szCs w:val="28"/>
        </w:rPr>
      </w:pPr>
    </w:p>
    <w:p w:rsidR="00C00DEE" w:rsidRPr="003F4BE3" w:rsidRDefault="00C00DEE" w:rsidP="00C00DEE">
      <w:pPr>
        <w:spacing w:after="0"/>
        <w:jc w:val="center"/>
        <w:rPr>
          <w:rFonts w:ascii="Times New Roman" w:hAnsi="Times New Roman" w:cs="Times New Roman"/>
          <w:b/>
          <w:sz w:val="28"/>
          <w:szCs w:val="28"/>
        </w:rPr>
      </w:pPr>
      <w:r w:rsidRPr="003F4BE3">
        <w:rPr>
          <w:rFonts w:ascii="Times New Roman" w:hAnsi="Times New Roman" w:cs="Times New Roman"/>
          <w:b/>
          <w:sz w:val="28"/>
          <w:szCs w:val="28"/>
        </w:rPr>
        <w:t>Procedury podczas adaptacji  klas PIERWSZYCH</w:t>
      </w:r>
    </w:p>
    <w:p w:rsidR="00C00DEE" w:rsidRPr="003F4BE3" w:rsidRDefault="00C00DEE" w:rsidP="00C00DEE">
      <w:pPr>
        <w:spacing w:after="0"/>
        <w:jc w:val="center"/>
        <w:rPr>
          <w:rFonts w:ascii="Times New Roman" w:hAnsi="Times New Roman" w:cs="Times New Roman"/>
          <w:b/>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 xml:space="preserve"> Do szkoły rodzic przyprowadza wyłącznie dziecko zdrowe, bez objawów chorobowych takich jak katar, kaszel, wysypka, gorączka, duszności, ból mięśni, brzucha, głowy, biegunka.</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Dzieci przychodzą do szkoły w czystych, świeżych ubraniach.  Ubrania z poprzedniego dnia mają być uprane i zdezynfekowane w domu.</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Zgodnie z wytycznymi GIS nie można do szkoły wysłać dziecka, u którego w rodzinie jeden z domowników przebywa na kwarantannie.</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ind w:left="641" w:hanging="357"/>
        <w:rPr>
          <w:rFonts w:ascii="Times New Roman" w:hAnsi="Times New Roman" w:cs="Times New Roman"/>
          <w:sz w:val="28"/>
          <w:szCs w:val="28"/>
        </w:rPr>
      </w:pPr>
      <w:r w:rsidRPr="003F4BE3">
        <w:rPr>
          <w:rFonts w:ascii="Times New Roman" w:hAnsi="Times New Roman" w:cs="Times New Roman"/>
          <w:sz w:val="28"/>
          <w:szCs w:val="28"/>
        </w:rPr>
        <w:t>Rodzic przyprowadzający dziecko do placówki zachowuje minimalny dystans społeczny 2 metrów.</w:t>
      </w:r>
    </w:p>
    <w:p w:rsidR="00C00DEE" w:rsidRPr="003F4BE3" w:rsidRDefault="00C00DEE" w:rsidP="00C00DEE">
      <w:pPr>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Dziecko do szkoły nie przynosi żadnych zabawek i innych przedmiotów z wyjątkiem przyborów szkolnych, podręczników, materiałów do prac plastycznych. Uczeń nie może wymieniać się pomocami dydaktycznymi i przyborami z innymi kolegami oraz nie może ich pożyczać.</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Rodzice nie przebywają na terenie szkoły</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 odbierający dziecko ze szkoły powinien być wyposażony w maseczkę zasłaniającą nos i usta.</w:t>
      </w:r>
    </w:p>
    <w:p w:rsidR="00C00DEE" w:rsidRPr="003F4BE3" w:rsidRDefault="00C00DEE" w:rsidP="00C00DEE">
      <w:pPr>
        <w:pStyle w:val="Akapitzlist"/>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 xml:space="preserve">Dzieci rozpoczynają zajęcia oczekując na nauczyciela nie wcześniej niż 10 minut przed rozpoczęciem zajęć w wyznaczonym miejscu ( na boisku szkolnym przy bocznym wejściu od strony zajezdni przy sali nr 5). Dzieci dojeżdżające oczekują na nauczyciela w świetlicy szkolnej. </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Rodzice zaopatrują dziecko w indywidualną osłonę nosa i ust podczas drogi do i ze szkoły oraz zalecane są chusteczki higieniczne suche i nawilżone.</w:t>
      </w:r>
    </w:p>
    <w:p w:rsidR="00C00DEE" w:rsidRPr="003F4BE3" w:rsidRDefault="00C00DEE" w:rsidP="00C00DEE">
      <w:pPr>
        <w:pStyle w:val="Akapitzlist"/>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Dzieci przebywające w sali na swoich miejscach nie muszą korzystać z maseczek, natomiast w momencie przemieszczania się ( podczas przerw, wyjścia do toalety) zakładają maseczki</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Rodzice zapewniają dziecku na czas pobytu w szkole wodę lub inny zdrowy napój w podpisanej butelce oraz zapakowane kanapki, zabezpieczone dodatkowo w zamykanym i podpisanym pudełku.</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Rodzice są zobowiązani do wyrażenia zgody na pomiar temperatury dziecka termometrem bezdotykowym, a także na odizolowanie go w odrębnym pomieszczeniu (pod opieką innej osoby) w razie niepokojących objawów choroby występującej u dziecka.</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Nauczyciel  przygotowuje dziecko do wyjścia i odprowadza je do rodzica/ prawnego opiekuna. Dziecko bezpośrednio przed opuszczeniem sali dezynfekuje ręce.</w:t>
      </w:r>
    </w:p>
    <w:p w:rsidR="00C00DEE" w:rsidRPr="003F4BE3" w:rsidRDefault="00C00DEE" w:rsidP="00C00DEE">
      <w:pPr>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  oczekuje na przyprowadzenie go przez pracownika placówki na boisku szkolnym (przy bocznym wejściu od strony zajezdni przy sali nr 5) zachowując dystans społeczny i ograniczając do minimum kontakty z innymi rodzicami oczekującymi na odbiór dziecka.</w:t>
      </w:r>
    </w:p>
    <w:p w:rsidR="00C00DEE" w:rsidRPr="003F4BE3" w:rsidRDefault="00C00DEE" w:rsidP="00C00DEE">
      <w:pPr>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Przed rozpoczęciem zajęć nauczyciel wietrzy salę, w której będą przebywali uczniowie. Salę należy wietrzyć w ciągu dnia w godzinnych odstępach czasowych.</w:t>
      </w:r>
    </w:p>
    <w:p w:rsidR="00C00DEE" w:rsidRPr="003F4BE3" w:rsidRDefault="00C00DEE" w:rsidP="00C00DEE">
      <w:pPr>
        <w:pStyle w:val="Akapitzlist"/>
        <w:spacing w:after="0"/>
        <w:ind w:left="644"/>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Rolą rodzica jest również regularne przypominanie dziecku o podstawowych zasadach higieny, takich jak unikanie dotkania oczu, nosa i ust, częste mycie rąk wodą z mydłem i nie podawanie ręki na powitanie, zwracanie uwagi na odpowiedni sposób zasłaniania twarzy podczas kichania czy kaszlu.</w:t>
      </w:r>
    </w:p>
    <w:p w:rsidR="00C00DEE" w:rsidRPr="003F4BE3" w:rsidRDefault="00C00DEE" w:rsidP="00C00DEE">
      <w:pPr>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Należy zwracać uwagę uczniów na regularne mycie rąk wodą z mydłem, szczególnie przed jedzeniem, po skończonej toalecie i po powrocie ze świeżego powietrza.</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 Wykorzystywane podczas zajęć organizowanych w szkole przez ucznia przybory szkolne, pomoce dydaktyczne, materiały piśmiennicze, nie mogą być przekazane do korzystania przez innego ucznia przed zdezynfekowaniem ich środkami dezynfekcyjnymi. Sprzęty i przybory sportowe wykorzystywane podczas zajęć ruchowych należy dokładnie czyścić i dezynfekować po zakończonych zajęciach.</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Nauczyciel podczas prowadzonych zajęć czuwa nad bezpieczeństwem dzieci, prowadzi kontrolowane poczucie swobody uczniów, zachowując reżim sanitarny.</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Nauczyciele organizują przerwy dla swoich uczniów, sprawują w tym czasie opiekę nad nimi, nie rzadziej niż co 45 minut. Przerwy są organizowane naprzemiennie, tak aby grupy uczniów nie stykały się ze sobą. Nauczyciel zobowiązany jest do egzekwowania od dzieci spokojnego wychodzenia z sali i z budynku szkoły, z zachowaniem obowiązujących zasad dystansu społecznego.</w:t>
      </w:r>
    </w:p>
    <w:p w:rsidR="00C00DEE" w:rsidRPr="003F4BE3" w:rsidRDefault="00C00DEE" w:rsidP="00C00DEE">
      <w:pPr>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 xml:space="preserve">W przypadku zaobserwowania u dziecka objawów chorobowych COVID-19 (np. gorączka, wymioty, biegunka, wysypka, omdlenia, itp.) należy odizolować je w odrębnym pomieszczeniu lub wyznaczonym miejscu z zapewnieniem minimum 2 metrów </w:t>
      </w:r>
      <w:r w:rsidRPr="003F4BE3">
        <w:rPr>
          <w:rFonts w:ascii="Times New Roman" w:hAnsi="Times New Roman" w:cs="Times New Roman"/>
          <w:sz w:val="28"/>
          <w:szCs w:val="28"/>
        </w:rPr>
        <w:lastRenderedPageBreak/>
        <w:t>odległości od innych osób i niezwłocznie powiadomić rodziców/opiekunów w celu pilnego odebrania dziecka ze szkoły.</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Dzieci  uczestniczący w zajęciach prowadzonych przez nauczycieli, będą korzystali z boisk szkolnych, przy zachowaniu zmianowości grup i dystansu społecznego.</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Każdorazowo przed wyjściem na boisko szkolne, nauczyciel przypomina dzieciom umowy dotyczące bezpiecznego przebywania na świeżym powietrzu oraz zwraca uwagę na obowiązujący w szkole Regulaminy korzystania z boiska.</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Rodzice w czasie ograniczenia funkcjonowania szkoły, w związku zapobieganiem COVID-19, kontaktują się z nauczycielem telefonicznie, mailowo lub bezpośrednio po wcześniejszym umówieniu się na rozmowę. W bezpośrednim kontakcie z nauczycielem rodzic ma obowiązek założyć maseczkę na usta i nos oraz zachować dystans społeczny wynoszący min. 2 metry.</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Przed wejściem do budynku szkoły, rodzic/prawny opiekun dezynfekuje ręce płynem dezynfekcyjnym w dozowniku znajdującym się przed portiernią szkoły, zgłasza portierowi spotkanie z nauczycielem podając swoje dane, cel spotkania oraz nazwisko nauczyciela. Portier dane wpisuje do Księgi wejść.</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pStyle w:val="Akapitzlist"/>
        <w:numPr>
          <w:ilvl w:val="0"/>
          <w:numId w:val="1"/>
        </w:numPr>
        <w:spacing w:after="0"/>
        <w:rPr>
          <w:rFonts w:ascii="Times New Roman" w:hAnsi="Times New Roman" w:cs="Times New Roman"/>
          <w:sz w:val="28"/>
          <w:szCs w:val="28"/>
        </w:rPr>
      </w:pPr>
      <w:r w:rsidRPr="003F4BE3">
        <w:rPr>
          <w:rFonts w:ascii="Times New Roman" w:hAnsi="Times New Roman" w:cs="Times New Roman"/>
          <w:sz w:val="28"/>
          <w:szCs w:val="28"/>
        </w:rPr>
        <w:t>Nie będą organizowane żadne wyjścia teren szkoły</w:t>
      </w:r>
    </w:p>
    <w:p w:rsidR="00C00DEE" w:rsidRPr="003F4BE3" w:rsidRDefault="00C00DEE" w:rsidP="00C00DEE">
      <w:pPr>
        <w:pStyle w:val="Akapitzlist"/>
        <w:spacing w:after="0"/>
        <w:rPr>
          <w:rFonts w:ascii="Times New Roman" w:hAnsi="Times New Roman" w:cs="Times New Roman"/>
          <w:sz w:val="28"/>
          <w:szCs w:val="28"/>
        </w:rPr>
      </w:pPr>
    </w:p>
    <w:p w:rsidR="00C00DEE" w:rsidRPr="003F4BE3" w:rsidRDefault="00C00DEE" w:rsidP="00C00DEE">
      <w:pPr>
        <w:spacing w:after="0"/>
        <w:rPr>
          <w:rFonts w:ascii="Times New Roman" w:hAnsi="Times New Roman" w:cs="Times New Roman"/>
          <w:sz w:val="28"/>
          <w:szCs w:val="28"/>
        </w:rPr>
      </w:pPr>
    </w:p>
    <w:p w:rsidR="007B78C5" w:rsidRPr="003F4BE3" w:rsidRDefault="007B78C5">
      <w:pPr>
        <w:rPr>
          <w:rFonts w:ascii="Times New Roman" w:hAnsi="Times New Roman" w:cs="Times New Roman"/>
          <w:sz w:val="28"/>
          <w:szCs w:val="28"/>
        </w:rPr>
      </w:pPr>
      <w:bookmarkStart w:id="0" w:name="_GoBack"/>
      <w:bookmarkEnd w:id="0"/>
    </w:p>
    <w:sectPr w:rsidR="007B78C5" w:rsidRPr="003F4BE3" w:rsidSect="003F4B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10DD"/>
    <w:multiLevelType w:val="hybridMultilevel"/>
    <w:tmpl w:val="768C445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0DEE"/>
    <w:rsid w:val="003F4BE3"/>
    <w:rsid w:val="004447D8"/>
    <w:rsid w:val="007B78C5"/>
    <w:rsid w:val="00C00D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DE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0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KANIEWSKI</cp:lastModifiedBy>
  <cp:revision>2</cp:revision>
  <dcterms:created xsi:type="dcterms:W3CDTF">2020-08-31T15:13:00Z</dcterms:created>
  <dcterms:modified xsi:type="dcterms:W3CDTF">2020-08-31T15:13:00Z</dcterms:modified>
</cp:coreProperties>
</file>